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AC" w:rsidRPr="005871AC" w:rsidRDefault="00702862" w:rsidP="005871A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30</w:t>
      </w:r>
      <w:r w:rsidR="005871AC">
        <w:rPr>
          <w:rFonts w:ascii="Arial" w:hAnsi="Arial" w:cs="Arial"/>
          <w:b/>
          <w:bCs/>
          <w:sz w:val="28"/>
          <w:szCs w:val="28"/>
        </w:rPr>
        <w:t>.1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5871AC">
        <w:rPr>
          <w:rFonts w:ascii="Arial" w:hAnsi="Arial" w:cs="Arial"/>
          <w:b/>
          <w:bCs/>
          <w:sz w:val="28"/>
          <w:szCs w:val="28"/>
        </w:rPr>
        <w:t xml:space="preserve">.2021 </w:t>
      </w:r>
      <w:r w:rsidR="005871AC" w:rsidRPr="003D2F34">
        <w:rPr>
          <w:rFonts w:ascii="Arial" w:hAnsi="Arial" w:cs="Arial"/>
          <w:b/>
          <w:bCs/>
          <w:sz w:val="28"/>
          <w:szCs w:val="28"/>
        </w:rPr>
        <w:t xml:space="preserve">г. </w:t>
      </w:r>
      <w:r w:rsidR="005871AC">
        <w:rPr>
          <w:rFonts w:ascii="Arial" w:hAnsi="Arial" w:cs="Arial"/>
          <w:b/>
          <w:bCs/>
          <w:sz w:val="28"/>
          <w:szCs w:val="28"/>
        </w:rPr>
        <w:t xml:space="preserve"> № </w:t>
      </w:r>
      <w:r w:rsidR="005871AC" w:rsidRPr="005871AC">
        <w:rPr>
          <w:rFonts w:ascii="Arial" w:hAnsi="Arial" w:cs="Arial"/>
          <w:b/>
          <w:bCs/>
          <w:sz w:val="28"/>
          <w:szCs w:val="28"/>
        </w:rPr>
        <w:t>36</w:t>
      </w:r>
      <w:r w:rsidR="005871AC">
        <w:rPr>
          <w:rFonts w:ascii="Arial" w:hAnsi="Arial" w:cs="Arial"/>
          <w:b/>
          <w:bCs/>
          <w:sz w:val="28"/>
          <w:szCs w:val="28"/>
        </w:rPr>
        <w:t>6</w:t>
      </w:r>
    </w:p>
    <w:p w:rsidR="005871AC" w:rsidRPr="003D2F34" w:rsidRDefault="005871AC" w:rsidP="005871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2F3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5871AC" w:rsidRPr="003D2F34" w:rsidRDefault="005871AC" w:rsidP="005871AC">
      <w:pPr>
        <w:pStyle w:val="7"/>
        <w:rPr>
          <w:rFonts w:ascii="Arial" w:hAnsi="Arial" w:cs="Arial"/>
          <w:bCs/>
          <w:iCs/>
          <w:szCs w:val="28"/>
        </w:rPr>
      </w:pPr>
      <w:r w:rsidRPr="003D2F34">
        <w:rPr>
          <w:rFonts w:ascii="Arial" w:hAnsi="Arial" w:cs="Arial"/>
          <w:bCs/>
          <w:iCs/>
          <w:szCs w:val="28"/>
        </w:rPr>
        <w:t>ИРКУТСКАЯ ОБЛАСТЬ</w:t>
      </w:r>
    </w:p>
    <w:p w:rsidR="005871AC" w:rsidRPr="003D2F34" w:rsidRDefault="005871AC" w:rsidP="005871AC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МУНИЦИПАЛЬНОЕ ОБРАЗОВАНИЕ «</w:t>
      </w:r>
      <w:r>
        <w:rPr>
          <w:rFonts w:ascii="Arial" w:hAnsi="Arial" w:cs="Arial"/>
          <w:b/>
          <w:sz w:val="28"/>
          <w:szCs w:val="28"/>
        </w:rPr>
        <w:t>УКЫР</w:t>
      </w:r>
      <w:r w:rsidRPr="003D2F34">
        <w:rPr>
          <w:rFonts w:ascii="Arial" w:hAnsi="Arial" w:cs="Arial"/>
          <w:b/>
          <w:sz w:val="28"/>
          <w:szCs w:val="28"/>
        </w:rPr>
        <w:t>»</w:t>
      </w:r>
    </w:p>
    <w:p w:rsidR="005871AC" w:rsidRPr="003D2F34" w:rsidRDefault="005871AC" w:rsidP="005871AC">
      <w:pPr>
        <w:pStyle w:val="7"/>
        <w:rPr>
          <w:rFonts w:ascii="Arial" w:hAnsi="Arial" w:cs="Arial"/>
          <w:szCs w:val="28"/>
        </w:rPr>
      </w:pPr>
      <w:r w:rsidRPr="003D2F34">
        <w:rPr>
          <w:rFonts w:ascii="Arial" w:hAnsi="Arial" w:cs="Arial"/>
          <w:szCs w:val="28"/>
        </w:rPr>
        <w:t>ДУМА</w:t>
      </w:r>
    </w:p>
    <w:p w:rsidR="005871AC" w:rsidRPr="005871AC" w:rsidRDefault="005871AC" w:rsidP="005871AC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РЕШЕНИЕ</w:t>
      </w:r>
    </w:p>
    <w:p w:rsidR="005871AC" w:rsidRPr="003D2F34" w:rsidRDefault="005871AC" w:rsidP="005871AC">
      <w:pPr>
        <w:rPr>
          <w:rFonts w:ascii="Arial" w:hAnsi="Arial" w:cs="Arial"/>
          <w:sz w:val="28"/>
          <w:szCs w:val="28"/>
        </w:rPr>
      </w:pPr>
    </w:p>
    <w:p w:rsidR="005871AC" w:rsidRPr="00AB7269" w:rsidRDefault="00925B60" w:rsidP="005871A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AB7269">
        <w:rPr>
          <w:rFonts w:ascii="Arial" w:hAnsi="Arial" w:cs="Arial"/>
          <w:b/>
          <w:sz w:val="28"/>
          <w:szCs w:val="28"/>
        </w:rPr>
        <w:t>О ВНЕСЕНИИ ИЗМЕНЕНИЙ  В РЕШЕНИЕ ДУМЫ № 339</w:t>
      </w:r>
    </w:p>
    <w:p w:rsidR="005871AC" w:rsidRPr="00AB7269" w:rsidRDefault="00925B60" w:rsidP="005871AC">
      <w:pPr>
        <w:jc w:val="center"/>
        <w:rPr>
          <w:rFonts w:ascii="Arial" w:hAnsi="Arial" w:cs="Arial"/>
          <w:b/>
          <w:sz w:val="28"/>
          <w:szCs w:val="28"/>
        </w:rPr>
      </w:pPr>
      <w:r w:rsidRPr="00AB7269">
        <w:rPr>
          <w:rFonts w:ascii="Arial" w:hAnsi="Arial" w:cs="Arial"/>
          <w:b/>
          <w:sz w:val="28"/>
          <w:szCs w:val="28"/>
        </w:rPr>
        <w:t>ОТ 28 ДЕКАБРЯ 2020 ГОДА</w:t>
      </w:r>
    </w:p>
    <w:p w:rsidR="005871AC" w:rsidRPr="00AB7269" w:rsidRDefault="00925B60" w:rsidP="005871AC">
      <w:pPr>
        <w:jc w:val="center"/>
        <w:rPr>
          <w:rFonts w:ascii="Arial" w:hAnsi="Arial" w:cs="Arial"/>
          <w:b/>
          <w:sz w:val="28"/>
          <w:szCs w:val="28"/>
        </w:rPr>
      </w:pPr>
      <w:r w:rsidRPr="00AB7269">
        <w:rPr>
          <w:rFonts w:ascii="Arial" w:hAnsi="Arial" w:cs="Arial"/>
          <w:b/>
          <w:sz w:val="28"/>
          <w:szCs w:val="28"/>
        </w:rPr>
        <w:t>«О БЮДЖЕТЕ МУНИЦИПАЛЬНОГО ОБРАЗОВАНИЯ «УКЫР»</w:t>
      </w:r>
    </w:p>
    <w:p w:rsidR="005871AC" w:rsidRPr="00AB7269" w:rsidRDefault="00925B60" w:rsidP="005871AC">
      <w:pPr>
        <w:jc w:val="center"/>
        <w:rPr>
          <w:rFonts w:ascii="Arial" w:hAnsi="Arial" w:cs="Arial"/>
          <w:b/>
          <w:sz w:val="28"/>
          <w:szCs w:val="28"/>
        </w:rPr>
      </w:pPr>
      <w:r w:rsidRPr="00AB7269">
        <w:rPr>
          <w:rFonts w:ascii="Arial" w:hAnsi="Arial" w:cs="Arial"/>
          <w:b/>
          <w:sz w:val="28"/>
          <w:szCs w:val="28"/>
        </w:rPr>
        <w:t>НА 2021 ГОД И НА ПЛАНОВЫЙ ПЕРИОД 2022</w:t>
      </w:r>
      <w:proofErr w:type="gramStart"/>
      <w:r w:rsidRPr="00AB7269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AB7269">
        <w:rPr>
          <w:rFonts w:ascii="Arial" w:hAnsi="Arial" w:cs="Arial"/>
          <w:b/>
          <w:sz w:val="28"/>
          <w:szCs w:val="28"/>
        </w:rPr>
        <w:t xml:space="preserve"> 2023 ГОДОВ»</w:t>
      </w:r>
    </w:p>
    <w:bookmarkEnd w:id="0"/>
    <w:p w:rsidR="005871AC" w:rsidRPr="000B13FC" w:rsidRDefault="005871AC" w:rsidP="005871AC">
      <w:pPr>
        <w:jc w:val="center"/>
        <w:rPr>
          <w:rFonts w:ascii="Arial" w:hAnsi="Arial" w:cs="Arial"/>
          <w:sz w:val="26"/>
          <w:szCs w:val="26"/>
        </w:rPr>
      </w:pPr>
    </w:p>
    <w:p w:rsidR="005871AC" w:rsidRPr="000B13FC" w:rsidRDefault="005871AC" w:rsidP="005871AC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0B13FC">
        <w:rPr>
          <w:rFonts w:ascii="Arial" w:hAnsi="Arial" w:cs="Arial"/>
          <w:sz w:val="24"/>
          <w:szCs w:val="24"/>
        </w:rPr>
        <w:t>»</w:t>
      </w:r>
    </w:p>
    <w:p w:rsidR="005871AC" w:rsidRPr="000B13FC" w:rsidRDefault="005871AC" w:rsidP="005871AC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Дума решила</w:t>
      </w:r>
    </w:p>
    <w:p w:rsidR="005871AC" w:rsidRPr="000B13FC" w:rsidRDefault="005871AC" w:rsidP="005871AC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5871AC" w:rsidRPr="000B13FC" w:rsidRDefault="005871AC" w:rsidP="005871AC">
      <w:pPr>
        <w:pStyle w:val="2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>
        <w:rPr>
          <w:rFonts w:ascii="Arial" w:hAnsi="Arial" w:cs="Arial"/>
          <w:sz w:val="24"/>
          <w:szCs w:val="24"/>
        </w:rPr>
        <w:t>339</w:t>
      </w:r>
      <w:r w:rsidRPr="000B13F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</w:t>
      </w:r>
      <w:r w:rsidRPr="000B13FC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 xml:space="preserve">20 </w:t>
      </w:r>
      <w:r w:rsidRPr="000B13FC">
        <w:rPr>
          <w:rFonts w:ascii="Arial" w:hAnsi="Arial" w:cs="Arial"/>
          <w:sz w:val="24"/>
          <w:szCs w:val="24"/>
        </w:rPr>
        <w:t>года следующие изменения:</w:t>
      </w:r>
    </w:p>
    <w:p w:rsidR="005871AC" w:rsidRPr="000B13FC" w:rsidRDefault="005871AC" w:rsidP="005871AC">
      <w:pPr>
        <w:pStyle w:val="21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0B13FC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5871AC" w:rsidRPr="000B13FC" w:rsidRDefault="005871AC" w:rsidP="005871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«1. Утвердить основные характеристики </w:t>
      </w:r>
      <w:r w:rsidR="00702862">
        <w:rPr>
          <w:rFonts w:ascii="Arial" w:hAnsi="Arial" w:cs="Arial"/>
          <w:sz w:val="24"/>
          <w:szCs w:val="24"/>
        </w:rPr>
        <w:t>местного</w:t>
      </w:r>
      <w:r w:rsidRPr="000B13FC">
        <w:rPr>
          <w:rFonts w:ascii="Arial" w:hAnsi="Arial" w:cs="Arial"/>
          <w:sz w:val="24"/>
          <w:szCs w:val="24"/>
        </w:rPr>
        <w:t xml:space="preserve"> бюджета на 20</w:t>
      </w:r>
      <w:r>
        <w:rPr>
          <w:rFonts w:ascii="Arial" w:hAnsi="Arial" w:cs="Arial"/>
          <w:sz w:val="24"/>
          <w:szCs w:val="24"/>
        </w:rPr>
        <w:t>21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5871AC" w:rsidRPr="000B13FC" w:rsidRDefault="005871AC" w:rsidP="005871A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местного бюджета в сумме  </w:t>
      </w:r>
      <w:r w:rsidR="003F78A0">
        <w:rPr>
          <w:rFonts w:ascii="Arial" w:hAnsi="Arial" w:cs="Arial"/>
          <w:sz w:val="24"/>
          <w:szCs w:val="24"/>
        </w:rPr>
        <w:t>17724,2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 xml:space="preserve">тыс. руб., в том числе безвозмездные поступления в сумме  </w:t>
      </w:r>
      <w:r w:rsidR="003F78A0">
        <w:rPr>
          <w:rFonts w:ascii="Arial" w:hAnsi="Arial" w:cs="Arial"/>
          <w:sz w:val="24"/>
          <w:szCs w:val="24"/>
        </w:rPr>
        <w:t>14308,9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5871AC" w:rsidRPr="000B13FC" w:rsidRDefault="005871AC" w:rsidP="005871AC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общий объем расходов местного бюджета  в сумме </w:t>
      </w:r>
      <w:r w:rsidR="003F78A0">
        <w:rPr>
          <w:rFonts w:ascii="Arial" w:hAnsi="Arial" w:cs="Arial"/>
          <w:sz w:val="24"/>
          <w:szCs w:val="24"/>
        </w:rPr>
        <w:t>19531,6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>тыс. руб.;</w:t>
      </w:r>
    </w:p>
    <w:p w:rsidR="005871AC" w:rsidRDefault="005871AC" w:rsidP="005871AC">
      <w:pPr>
        <w:pStyle w:val="ConsPlusNormal"/>
        <w:jc w:val="both"/>
        <w:rPr>
          <w:spacing w:val="3"/>
          <w:sz w:val="24"/>
          <w:szCs w:val="24"/>
        </w:rPr>
      </w:pPr>
      <w:r w:rsidRPr="000B13FC">
        <w:rPr>
          <w:sz w:val="24"/>
          <w:szCs w:val="24"/>
        </w:rPr>
        <w:t xml:space="preserve">       </w:t>
      </w: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1807,3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 w:rsidR="003F78A0">
        <w:rPr>
          <w:sz w:val="24"/>
          <w:szCs w:val="24"/>
        </w:rPr>
        <w:t>52,9</w:t>
      </w:r>
      <w:r w:rsidRPr="000B13FC">
        <w:rPr>
          <w:sz w:val="24"/>
          <w:szCs w:val="24"/>
        </w:rPr>
        <w:t xml:space="preserve">% 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5871AC" w:rsidRDefault="005871AC" w:rsidP="005871A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1807,3</w:t>
      </w:r>
      <w:r w:rsidRPr="000B13FC">
        <w:rPr>
          <w:spacing w:val="3"/>
          <w:sz w:val="24"/>
          <w:szCs w:val="24"/>
        </w:rPr>
        <w:t xml:space="preserve"> тыс. рублей</w:t>
      </w:r>
      <w:r w:rsidRPr="000B13F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871AC" w:rsidRDefault="005871AC" w:rsidP="005871AC">
      <w:pPr>
        <w:pStyle w:val="21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1.2 Пункт 2 статьи 11 изложить в следующей редакции:</w:t>
      </w:r>
    </w:p>
    <w:p w:rsidR="005871AC" w:rsidRPr="002E592B" w:rsidRDefault="005871AC" w:rsidP="005871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E592B">
        <w:rPr>
          <w:rFonts w:ascii="Arial" w:hAnsi="Arial" w:cs="Arial"/>
          <w:sz w:val="24"/>
          <w:szCs w:val="24"/>
        </w:rPr>
        <w:t>2. Установить верхний предел муниципального долга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2E592B">
        <w:rPr>
          <w:rFonts w:ascii="Arial" w:hAnsi="Arial" w:cs="Arial"/>
          <w:sz w:val="24"/>
          <w:szCs w:val="24"/>
        </w:rPr>
        <w:t>»:</w:t>
      </w:r>
    </w:p>
    <w:p w:rsidR="005871AC" w:rsidRPr="004D27B7" w:rsidRDefault="005871AC" w:rsidP="005871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E592B">
        <w:rPr>
          <w:rFonts w:ascii="Arial" w:hAnsi="Arial" w:cs="Arial"/>
          <w:sz w:val="24"/>
          <w:szCs w:val="24"/>
        </w:rPr>
        <w:t xml:space="preserve"> </w:t>
      </w: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2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5871AC" w:rsidRPr="004D27B7" w:rsidRDefault="005871AC" w:rsidP="005871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3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172,6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5871AC" w:rsidRPr="002E592B" w:rsidRDefault="005871AC" w:rsidP="005871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4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349,11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руб.»</w:t>
      </w:r>
    </w:p>
    <w:p w:rsidR="005871AC" w:rsidRPr="003D2F34" w:rsidRDefault="005871AC" w:rsidP="005871AC">
      <w:pPr>
        <w:pStyle w:val="ConsPlusNormal"/>
        <w:ind w:left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3D2F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A679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3, 4,7,8 </w:t>
      </w:r>
      <w:r w:rsidRPr="003D2F34">
        <w:rPr>
          <w:sz w:val="24"/>
          <w:szCs w:val="24"/>
        </w:rPr>
        <w:t>изложить в новой редакции.</w:t>
      </w:r>
    </w:p>
    <w:p w:rsidR="005871AC" w:rsidRPr="003D2F34" w:rsidRDefault="005871AC" w:rsidP="005871AC">
      <w:pPr>
        <w:pStyle w:val="2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3D2F34">
        <w:rPr>
          <w:rFonts w:ascii="Arial" w:hAnsi="Arial" w:cs="Arial"/>
          <w:sz w:val="24"/>
          <w:szCs w:val="24"/>
        </w:rPr>
        <w:t>.</w:t>
      </w:r>
    </w:p>
    <w:p w:rsidR="005871AC" w:rsidRPr="003D2F34" w:rsidRDefault="005871AC" w:rsidP="005871AC">
      <w:pPr>
        <w:pStyle w:val="2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муниципальном Вестнике 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3D2F34">
        <w:rPr>
          <w:rFonts w:ascii="Arial" w:hAnsi="Arial" w:cs="Arial"/>
          <w:sz w:val="24"/>
          <w:szCs w:val="24"/>
        </w:rPr>
        <w:t>».</w:t>
      </w:r>
    </w:p>
    <w:p w:rsidR="005871AC" w:rsidRPr="003D2F34" w:rsidRDefault="005871AC" w:rsidP="005871AC">
      <w:pPr>
        <w:rPr>
          <w:rFonts w:ascii="Arial" w:hAnsi="Arial" w:cs="Arial"/>
          <w:sz w:val="24"/>
          <w:szCs w:val="24"/>
        </w:rPr>
      </w:pPr>
    </w:p>
    <w:p w:rsidR="005871AC" w:rsidRDefault="005871AC" w:rsidP="00587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5871AC" w:rsidRDefault="005871AC" w:rsidP="00587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В.А.Багайников</w:t>
      </w:r>
      <w:proofErr w:type="spellEnd"/>
      <w:r w:rsidRPr="003D2F34">
        <w:rPr>
          <w:rFonts w:ascii="Arial" w:hAnsi="Arial" w:cs="Arial"/>
          <w:sz w:val="24"/>
          <w:szCs w:val="24"/>
        </w:rPr>
        <w:t xml:space="preserve">   </w:t>
      </w:r>
    </w:p>
    <w:p w:rsidR="005871AC" w:rsidRDefault="005871AC" w:rsidP="005871AC">
      <w:pPr>
        <w:jc w:val="both"/>
        <w:rPr>
          <w:rFonts w:ascii="Arial" w:hAnsi="Arial" w:cs="Arial"/>
          <w:sz w:val="24"/>
          <w:szCs w:val="24"/>
        </w:rPr>
      </w:pPr>
    </w:p>
    <w:p w:rsidR="005871AC" w:rsidRDefault="005871AC" w:rsidP="005871AC">
      <w:pPr>
        <w:jc w:val="both"/>
        <w:rPr>
          <w:rFonts w:ascii="Arial" w:hAnsi="Arial" w:cs="Arial"/>
          <w:sz w:val="24"/>
          <w:szCs w:val="24"/>
        </w:rPr>
      </w:pPr>
    </w:p>
    <w:p w:rsidR="005871AC" w:rsidRDefault="005871AC" w:rsidP="005871A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30" w:type="dxa"/>
        <w:tblInd w:w="93" w:type="dxa"/>
        <w:tblLook w:val="04A0" w:firstRow="1" w:lastRow="0" w:firstColumn="1" w:lastColumn="0" w:noHBand="0" w:noVBand="1"/>
      </w:tblPr>
      <w:tblGrid>
        <w:gridCol w:w="2567"/>
        <w:gridCol w:w="5245"/>
        <w:gridCol w:w="992"/>
        <w:gridCol w:w="992"/>
        <w:gridCol w:w="934"/>
      </w:tblGrid>
      <w:tr w:rsidR="005871AC" w:rsidRPr="002A7564" w:rsidTr="006D1DA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871AC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871AC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871AC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871AC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871AC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871AC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871AC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871AC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871AC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871AC" w:rsidRPr="002A7564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lastRenderedPageBreak/>
              <w:t>Приложение № 2 к решению Думы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1AC" w:rsidRPr="002A7564" w:rsidTr="006D1DA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2A7564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2A7564">
              <w:rPr>
                <w:rFonts w:ascii="Arial" w:hAnsi="Arial" w:cs="Arial"/>
                <w:sz w:val="18"/>
                <w:szCs w:val="18"/>
              </w:rPr>
              <w:t xml:space="preserve">" на 2021 год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1AC" w:rsidRPr="002A7564" w:rsidTr="006D1DA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>и на плановый период 2022-2023 годов"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1AC" w:rsidRPr="002A7564" w:rsidTr="006D1DA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915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 xml:space="preserve">    №     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="009156A3">
              <w:rPr>
                <w:rFonts w:ascii="Arial" w:hAnsi="Arial" w:cs="Arial"/>
                <w:sz w:val="18"/>
                <w:szCs w:val="18"/>
              </w:rPr>
              <w:t>6</w:t>
            </w:r>
            <w:r w:rsidRPr="002A7564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9156A3">
              <w:rPr>
                <w:rFonts w:ascii="Arial" w:hAnsi="Arial" w:cs="Arial"/>
                <w:sz w:val="18"/>
                <w:szCs w:val="18"/>
              </w:rPr>
              <w:t>30.12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  <w:r w:rsidRPr="002A75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71AC" w:rsidRPr="002A7564" w:rsidTr="006D1DA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71AC" w:rsidRPr="002A7564" w:rsidTr="006D1DA0">
        <w:trPr>
          <w:trHeight w:val="300"/>
        </w:trPr>
        <w:tc>
          <w:tcPr>
            <w:tcW w:w="7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564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</w:t>
            </w:r>
            <w:proofErr w:type="spellStart"/>
            <w:r w:rsidRPr="002A7564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2A7564">
              <w:rPr>
                <w:rFonts w:ascii="Arial" w:hAnsi="Arial" w:cs="Arial"/>
                <w:b/>
                <w:bCs/>
                <w:sz w:val="18"/>
                <w:szCs w:val="18"/>
              </w:rPr>
              <w:t>" по группам, подгруппам, статьям классификации доходов на 2021 год  и на плановый период 2022-2023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71AC" w:rsidRPr="002A7564" w:rsidTr="006D1DA0">
        <w:trPr>
          <w:trHeight w:val="480"/>
        </w:trPr>
        <w:tc>
          <w:tcPr>
            <w:tcW w:w="7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2A7564" w:rsidRDefault="005871AC" w:rsidP="006D1D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71AC" w:rsidRPr="001B1FE8" w:rsidTr="006D1DA0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5871AC" w:rsidRPr="001B1FE8" w:rsidTr="006D1DA0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000  1  00  00000  00  0000  000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3 476,2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3 585,6</w:t>
            </w:r>
          </w:p>
        </w:tc>
      </w:tr>
      <w:tr w:rsidR="005871AC" w:rsidRPr="001B1FE8" w:rsidTr="006D1DA0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000  1  01  00000  00  0000  000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430</w:t>
            </w:r>
            <w:r w:rsidR="005871AC"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</w:tr>
      <w:tr w:rsidR="005871AC" w:rsidRPr="001B1FE8" w:rsidTr="006D1DA0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000  1  01  02000  01  0000  110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  <w:r w:rsidR="005871AC"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</w:tr>
      <w:tr w:rsidR="005871AC" w:rsidRPr="001B1FE8" w:rsidTr="006D1DA0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000  1  01  02010  01  0000  110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="005871AC"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5871AC" w:rsidRPr="001B1FE8" w:rsidTr="006D1DA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1 697,6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1 807,0</w:t>
            </w:r>
          </w:p>
        </w:tc>
      </w:tr>
      <w:tr w:rsidR="005871AC" w:rsidRPr="001B1FE8" w:rsidTr="006D1DA0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000  1 03  02231  01 0000 110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780,5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836,6</w:t>
            </w:r>
          </w:p>
        </w:tc>
      </w:tr>
      <w:tr w:rsidR="005871AC" w:rsidRPr="001B1FE8" w:rsidTr="006D1DA0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000  1 03  02241  01 0000 110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Доходы от уплаты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акцизоов</w:t>
            </w:r>
            <w:proofErr w:type="spellEnd"/>
            <w:r w:rsidRPr="001B1FE8">
              <w:rPr>
                <w:rFonts w:ascii="Arial" w:hAnsi="Arial" w:cs="Arial"/>
                <w:sz w:val="16"/>
                <w:szCs w:val="16"/>
              </w:rPr>
              <w:t xml:space="preserve"> на моторные масла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5871AC" w:rsidRPr="001B1FE8" w:rsidTr="006D1DA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000  1 03  02251  01 0000 110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на уплату акцизов на автомобильный 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1 023,9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1 094,2</w:t>
            </w:r>
          </w:p>
        </w:tc>
      </w:tr>
      <w:tr w:rsidR="005871AC" w:rsidRPr="001B1FE8" w:rsidTr="006D1DA0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на уплату акцизов на твердое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-107,3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-111,2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-128,4</w:t>
            </w:r>
          </w:p>
        </w:tc>
      </w:tr>
      <w:tr w:rsidR="005871AC" w:rsidRPr="001B1FE8" w:rsidTr="006D1DA0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000  1  05  00000  00  0000  000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</w:tr>
      <w:tr w:rsidR="005871AC" w:rsidRPr="001B1FE8" w:rsidTr="006D1DA0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000  1  05  03020  01  0000  110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5871AC" w:rsidRPr="001B1FE8" w:rsidTr="006D1DA0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000  1  06  00000  00  0000  000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9156A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</w:tr>
      <w:tr w:rsidR="005871AC" w:rsidRPr="001B1FE8" w:rsidTr="006D1DA0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000  1  06  01030  10  0000  110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9156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871AC" w:rsidRPr="001B1FE8" w:rsidTr="006D1DA0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000  1  06  06033  10  0000  110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871AC" w:rsidRPr="001B1FE8" w:rsidTr="006D1DA0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000  1  06  06043  10  0000  110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9156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9156A3">
              <w:rPr>
                <w:rFonts w:ascii="Arial" w:hAnsi="Arial" w:cs="Arial"/>
                <w:sz w:val="16"/>
                <w:szCs w:val="16"/>
              </w:rPr>
              <w:t>5</w:t>
            </w:r>
            <w:r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871AC" w:rsidRPr="001B1FE8" w:rsidTr="006D1DA0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000  1  08  00000  00  0000  000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5871AC" w:rsidRPr="001B1FE8" w:rsidTr="006D1DA0">
        <w:trPr>
          <w:trHeight w:val="9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000  1  08  04020  01  0000  110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самоуправления</w:t>
            </w:r>
            <w:proofErr w:type="gramStart"/>
            <w:r w:rsidRPr="001B1FE8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1B1FE8">
              <w:rPr>
                <w:rFonts w:ascii="Arial" w:hAnsi="Arial" w:cs="Arial"/>
                <w:sz w:val="16"/>
                <w:szCs w:val="16"/>
              </w:rPr>
              <w:t>полномоченными</w:t>
            </w:r>
            <w:proofErr w:type="spellEnd"/>
            <w:r w:rsidRPr="001B1FE8">
              <w:rPr>
                <w:rFonts w:ascii="Arial" w:hAnsi="Arial" w:cs="Arial"/>
                <w:sz w:val="16"/>
                <w:szCs w:val="16"/>
              </w:rPr>
              <w:t xml:space="preserve"> в соответствии с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законнодательными</w:t>
            </w:r>
            <w:proofErr w:type="spellEnd"/>
            <w:r w:rsidRPr="001B1FE8">
              <w:rPr>
                <w:rFonts w:ascii="Arial" w:hAnsi="Arial" w:cs="Arial"/>
                <w:sz w:val="16"/>
                <w:szCs w:val="16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</w:tr>
      <w:tr w:rsidR="005871AC" w:rsidRPr="001B1FE8" w:rsidTr="006D1DA0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000  1  11  00000  00  0000  000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5871AC" w:rsidRPr="001B1FE8" w:rsidTr="006D1DA0">
        <w:trPr>
          <w:trHeight w:val="11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000  1  11  05025  10  0000  120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A3" w:rsidRPr="001B1FE8" w:rsidRDefault="009156A3" w:rsidP="009156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</w:tr>
      <w:tr w:rsidR="005871AC" w:rsidRPr="001B1FE8" w:rsidTr="006D1DA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000  1  14  00000  00  0000  430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113,6</w:t>
            </w:r>
          </w:p>
        </w:tc>
      </w:tr>
      <w:tr w:rsidR="005871AC" w:rsidRPr="001B1FE8" w:rsidTr="006D1DA0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000  1  14  06025  10  0000  430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</w:tr>
      <w:tr w:rsidR="005871AC" w:rsidRPr="001B1FE8" w:rsidTr="006D1DA0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000  1  17  00000  00  0000  180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5871AC" w:rsidRPr="001B1FE8" w:rsidTr="006D1DA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000  1  17  01050 10  0000  180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871AC" w:rsidRPr="001B1FE8" w:rsidTr="006D1DA0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000  1  17  05050  10  0000  180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871AC" w:rsidRPr="001B1FE8" w:rsidTr="006D1DA0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000  2  00  00000  00  0000  150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11 547,2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11 072,6</w:t>
            </w:r>
          </w:p>
        </w:tc>
      </w:tr>
      <w:tr w:rsidR="005871AC" w:rsidRPr="001B1FE8" w:rsidTr="006D1DA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000  2  02  15001  10  0000  150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315,7</w:t>
            </w:r>
          </w:p>
        </w:tc>
      </w:tr>
      <w:tr w:rsidR="005871AC" w:rsidRPr="001B1FE8" w:rsidTr="006D1DA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000  2  02  16001  10  0000  150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10 865,0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10 295,0</w:t>
            </w:r>
          </w:p>
        </w:tc>
      </w:tr>
      <w:tr w:rsidR="005871AC" w:rsidRPr="001B1FE8" w:rsidTr="006D1DA0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000  2  02  29999 00  0000  150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Субсидии на реализацию мероприятий перечня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1FE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1B1FE8">
              <w:rPr>
                <w:rFonts w:ascii="Arial" w:hAnsi="Arial" w:cs="Arial"/>
                <w:sz w:val="16"/>
                <w:szCs w:val="16"/>
              </w:rPr>
              <w:t>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</w:tr>
      <w:tr w:rsidR="005871AC" w:rsidRPr="001B1FE8" w:rsidTr="006D1DA0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000 2  02  35118  10  0000  150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144,5</w:t>
            </w:r>
          </w:p>
        </w:tc>
      </w:tr>
      <w:tr w:rsidR="005871AC" w:rsidRPr="001B1FE8" w:rsidTr="006D1DA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000 2  02  30024 10  0000  150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убвенции</w:t>
            </w:r>
            <w:proofErr w:type="spellEnd"/>
            <w:r w:rsidRPr="001B1FE8">
              <w:rPr>
                <w:rFonts w:ascii="Arial" w:hAnsi="Arial" w:cs="Arial"/>
                <w:sz w:val="16"/>
                <w:szCs w:val="16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</w:tr>
      <w:tr w:rsidR="005871AC" w:rsidRPr="001B1FE8" w:rsidTr="006D1DA0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000 2  02  </w:t>
            </w:r>
            <w:r>
              <w:rPr>
                <w:rFonts w:ascii="Arial" w:hAnsi="Arial" w:cs="Arial"/>
                <w:sz w:val="16"/>
                <w:szCs w:val="16"/>
              </w:rPr>
              <w:t>55191</w:t>
            </w:r>
            <w:r w:rsidRPr="001B1FE8">
              <w:rPr>
                <w:rFonts w:ascii="Arial" w:hAnsi="Arial" w:cs="Arial"/>
                <w:sz w:val="16"/>
                <w:szCs w:val="16"/>
              </w:rPr>
              <w:t xml:space="preserve">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871AC" w:rsidRPr="001B1FE8" w:rsidTr="006D1DA0">
        <w:trPr>
          <w:trHeight w:val="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9156A3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14998,4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14603,2</w:t>
            </w:r>
          </w:p>
        </w:tc>
      </w:tr>
      <w:tr w:rsidR="005871AC" w:rsidRPr="001B1FE8" w:rsidTr="006D1DA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176,5</w:t>
            </w:r>
          </w:p>
        </w:tc>
      </w:tr>
      <w:tr w:rsidR="005871AC" w:rsidRPr="001B1FE8" w:rsidTr="006D1DA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остаток на 01.01.2021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1 807,3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71AC" w:rsidRPr="001B1FE8" w:rsidTr="006D1DA0">
        <w:trPr>
          <w:trHeight w:val="8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71AC" w:rsidRPr="001B1FE8" w:rsidTr="006D1DA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9156A3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19531,6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15171,0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14779,7</w:t>
            </w:r>
          </w:p>
        </w:tc>
      </w:tr>
    </w:tbl>
    <w:p w:rsidR="005871AC" w:rsidRPr="001B1FE8" w:rsidRDefault="005871AC" w:rsidP="005871AC">
      <w:pPr>
        <w:jc w:val="both"/>
        <w:rPr>
          <w:sz w:val="16"/>
          <w:szCs w:val="16"/>
        </w:rPr>
      </w:pPr>
    </w:p>
    <w:p w:rsidR="005871AC" w:rsidRPr="00746A0C" w:rsidRDefault="005871AC" w:rsidP="005871AC">
      <w:pPr>
        <w:rPr>
          <w:sz w:val="26"/>
          <w:szCs w:val="26"/>
        </w:rPr>
      </w:pPr>
    </w:p>
    <w:tbl>
      <w:tblPr>
        <w:tblW w:w="110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562"/>
        <w:gridCol w:w="859"/>
        <w:gridCol w:w="283"/>
        <w:gridCol w:w="142"/>
        <w:gridCol w:w="850"/>
        <w:gridCol w:w="44"/>
        <w:gridCol w:w="807"/>
        <w:gridCol w:w="45"/>
        <w:gridCol w:w="227"/>
        <w:gridCol w:w="224"/>
        <w:gridCol w:w="496"/>
        <w:gridCol w:w="142"/>
        <w:gridCol w:w="889"/>
        <w:gridCol w:w="79"/>
        <w:gridCol w:w="108"/>
        <w:gridCol w:w="221"/>
        <w:gridCol w:w="687"/>
        <w:gridCol w:w="97"/>
        <w:gridCol w:w="256"/>
        <w:gridCol w:w="145"/>
        <w:gridCol w:w="855"/>
        <w:gridCol w:w="18"/>
      </w:tblGrid>
      <w:tr w:rsidR="005871AC" w:rsidRPr="00746A0C" w:rsidTr="00420F60">
        <w:trPr>
          <w:gridAfter w:val="6"/>
          <w:wAfter w:w="2058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 Приложение №3 к решению Думы «О бюджете МО «</w:t>
            </w: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Укыр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71AC" w:rsidRPr="00746A0C" w:rsidTr="00420F60">
        <w:trPr>
          <w:gridAfter w:val="6"/>
          <w:wAfter w:w="2058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на 2021 год и 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 xml:space="preserve"> плановый 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71AC" w:rsidRPr="00746A0C" w:rsidTr="00420F60">
        <w:trPr>
          <w:gridAfter w:val="6"/>
          <w:wAfter w:w="2058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период 2022-2023 годов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71AC" w:rsidRPr="00746A0C" w:rsidTr="00420F60">
        <w:trPr>
          <w:gridAfter w:val="6"/>
          <w:wAfter w:w="2058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360E21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№  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360E21">
              <w:rPr>
                <w:rFonts w:ascii="Arial" w:hAnsi="Arial" w:cs="Arial"/>
                <w:sz w:val="16"/>
                <w:szCs w:val="16"/>
              </w:rPr>
              <w:t>6</w:t>
            </w:r>
            <w:r w:rsidRPr="008356A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360E21">
              <w:rPr>
                <w:rFonts w:ascii="Arial" w:hAnsi="Arial" w:cs="Arial"/>
                <w:sz w:val="16"/>
                <w:szCs w:val="16"/>
              </w:rPr>
              <w:t>30.12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Распределение расходов по  бюджету МО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proofErr w:type="spell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Укыр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 разделам и </w:t>
            </w:r>
            <w:proofErr w:type="gram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под</w:t>
            </w:r>
            <w:proofErr w:type="gramEnd"/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разделам функциональной классификации расходов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на 2021 год и на плановый период 2022-2023 годов</w:t>
            </w:r>
          </w:p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71AC" w:rsidRPr="00746A0C" w:rsidTr="00420F60">
        <w:trPr>
          <w:gridAfter w:val="3"/>
          <w:wAfter w:w="1018" w:type="dxa"/>
          <w:trHeight w:val="49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Наименование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Раз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Под       раздел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</w:tr>
      <w:tr w:rsidR="005871AC" w:rsidRPr="00746A0C" w:rsidTr="00420F60">
        <w:trPr>
          <w:gridAfter w:val="3"/>
          <w:wAfter w:w="1018" w:type="dxa"/>
          <w:trHeight w:val="7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расходов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г.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2022 г.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2023 г.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1. Общегосударственные вопросы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360E21" w:rsidP="00360E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8573,9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7172,7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6866,3</w:t>
            </w:r>
          </w:p>
        </w:tc>
      </w:tr>
      <w:tr w:rsidR="005871AC" w:rsidRPr="00746A0C" w:rsidTr="00420F60">
        <w:trPr>
          <w:gridAfter w:val="3"/>
          <w:wAfter w:w="1018" w:type="dxa"/>
          <w:trHeight w:val="6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Функц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>ысш.должн.лица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 xml:space="preserve"> субъекта РФ и органа </w:t>
            </w: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местн.самоупр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360E21" w:rsidP="006D1DA0">
            <w:pPr>
              <w:ind w:left="-108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1375,2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</w:tr>
      <w:tr w:rsidR="005871AC" w:rsidRPr="00746A0C" w:rsidTr="00420F60">
        <w:trPr>
          <w:gridAfter w:val="3"/>
          <w:wAfter w:w="1018" w:type="dxa"/>
          <w:trHeight w:val="3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Функц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>р-ва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РФ,выс.орг.гос.власти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 xml:space="preserve"> и местной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360E21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7188,0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5781,4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5475,0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администрации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 Осуществление </w:t>
            </w: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областн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>осуд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>. полномочий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по определению перечня </w:t>
            </w: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долж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Финансовый отдел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3. Национальная оборона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lastRenderedPageBreak/>
              <w:t>Осуществл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>ерв.воинского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 xml:space="preserve"> учета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138,8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144,5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4. Национальная экономика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3161,8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1745,4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1854,8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3109,4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1697,6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1807,0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5. Жилищно-коммунальное хозяйство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360E21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1047,3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684,2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684,2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360E21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609,0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265,3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360E21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438,3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418,9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418,9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7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Пожарная безопасность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360E21" w:rsidP="00360E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313,5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360E21" w:rsidP="00360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7. Культура, кинематография и средства  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360E21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5758,5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4840</w:t>
            </w: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4640</w:t>
            </w: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массовой информации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360E21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4430,4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  <w:r w:rsidRPr="008356A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3740</w:t>
            </w:r>
            <w:r w:rsidRPr="008356A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360E21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1328,1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8. Пенсионное обеспечение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1О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1О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9. Физическая культура и спорт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871AC" w:rsidRPr="00746A0C" w:rsidTr="00420F60">
        <w:trPr>
          <w:gridAfter w:val="3"/>
          <w:wAfter w:w="1018" w:type="dxa"/>
          <w:trHeight w:val="7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6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10. Межбюджетные трансферты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Всего: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360E21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19531,6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15171,0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8356A4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14779,7</w:t>
            </w:r>
          </w:p>
        </w:tc>
      </w:tr>
      <w:tr w:rsidR="005871AC" w:rsidRPr="00746A0C" w:rsidTr="00420F60">
        <w:trPr>
          <w:gridAfter w:val="3"/>
          <w:wAfter w:w="1018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746A0C" w:rsidRDefault="005871AC" w:rsidP="006D1D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746A0C" w:rsidRDefault="005871AC" w:rsidP="006D1D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746A0C" w:rsidRDefault="005871AC" w:rsidP="006D1D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746A0C" w:rsidRDefault="005871AC" w:rsidP="006D1D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746A0C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746A0C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71AC" w:rsidRPr="001B1FE8" w:rsidTr="00420F60">
        <w:trPr>
          <w:gridAfter w:val="8"/>
          <w:wAfter w:w="2387" w:type="dxa"/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3726F1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   Приложение № 4 к решению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3726F1" w:rsidRDefault="005871AC" w:rsidP="006D1DA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71AC" w:rsidRPr="001B1FE8" w:rsidTr="00420F60">
        <w:trPr>
          <w:gridAfter w:val="8"/>
          <w:wAfter w:w="2387" w:type="dxa"/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3726F1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3726F1">
              <w:rPr>
                <w:rFonts w:ascii="Arial" w:hAnsi="Arial" w:cs="Arial"/>
                <w:sz w:val="16"/>
                <w:szCs w:val="16"/>
              </w:rPr>
              <w:t xml:space="preserve">О бюджете МО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3726F1">
              <w:rPr>
                <w:rFonts w:ascii="Arial" w:hAnsi="Arial" w:cs="Arial"/>
                <w:sz w:val="16"/>
                <w:szCs w:val="16"/>
              </w:rPr>
              <w:t>Укыр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Pr="003726F1">
              <w:rPr>
                <w:rFonts w:ascii="Arial" w:hAnsi="Arial" w:cs="Arial"/>
                <w:sz w:val="16"/>
                <w:szCs w:val="16"/>
              </w:rPr>
              <w:t xml:space="preserve"> на 2021 год 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3726F1" w:rsidRDefault="005871AC" w:rsidP="006D1DA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71AC" w:rsidRPr="001B1FE8" w:rsidTr="00420F60">
        <w:trPr>
          <w:gridAfter w:val="8"/>
          <w:wAfter w:w="2387" w:type="dxa"/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3726F1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на плановый период 2022-2023 годов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3726F1" w:rsidRDefault="005871AC" w:rsidP="006D1DA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71AC" w:rsidRPr="001B1FE8" w:rsidTr="00420F60">
        <w:trPr>
          <w:gridAfter w:val="8"/>
          <w:wAfter w:w="2387" w:type="dxa"/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3726F1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364</w:t>
            </w:r>
            <w:r w:rsidRPr="003726F1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</w:rPr>
              <w:t>12.11</w:t>
            </w:r>
            <w:r w:rsidRPr="003726F1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3726F1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3726F1" w:rsidRDefault="005871AC" w:rsidP="006D1DA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71AC" w:rsidRPr="001B1FE8" w:rsidTr="00420F60">
        <w:trPr>
          <w:gridAfter w:val="8"/>
          <w:wAfter w:w="2387" w:type="dxa"/>
          <w:trHeight w:val="300"/>
        </w:trPr>
        <w:tc>
          <w:tcPr>
            <w:tcW w:w="7032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proofErr w:type="spellStart"/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2021 год и на плановый период 2022-2023 годов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71AC" w:rsidRPr="001B1FE8" w:rsidTr="00420F60">
        <w:trPr>
          <w:gridAfter w:val="8"/>
          <w:wAfter w:w="2387" w:type="dxa"/>
          <w:trHeight w:val="300"/>
        </w:trPr>
        <w:tc>
          <w:tcPr>
            <w:tcW w:w="7032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 Код вед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клас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                     2021г.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               2022 г.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1AC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План </w:t>
            </w:r>
          </w:p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 г.</w:t>
            </w:r>
          </w:p>
        </w:tc>
      </w:tr>
      <w:tr w:rsidR="005871AC" w:rsidRPr="001B1FE8" w:rsidTr="00420F60">
        <w:trPr>
          <w:gridAfter w:val="5"/>
          <w:wAfter w:w="1371" w:type="dxa"/>
          <w:trHeight w:val="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Глава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1FE8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Муниципальное образование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proofErr w:type="spellStart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Укыр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19531,6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15171,0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14779,7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8573,9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7172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6865,6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1375,2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1375,2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1380,6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</w:t>
            </w:r>
            <w:proofErr w:type="gramStart"/>
            <w:r w:rsidRPr="001B1FE8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1B1FE8">
              <w:rPr>
                <w:rFonts w:ascii="Arial" w:hAnsi="Arial" w:cs="Arial"/>
                <w:sz w:val="16"/>
                <w:szCs w:val="16"/>
              </w:rPr>
              <w:t>главы)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DA0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320,2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высших</w:t>
            </w:r>
            <w:proofErr w:type="gramEnd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исполнительных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7188,0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5781,4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5475,0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Выполнение функций органами 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7188,0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5781,4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5475,0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5546,8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5089,9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5089,9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4261,7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4062,9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4062,9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1285,1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1027,0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1558,8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658,0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351,6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услуг связи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</w:t>
            </w:r>
            <w:r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191,6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услуги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 и прочих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штрафов и пеней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транспортного налога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Резервные 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5871AC" w:rsidRPr="001B1FE8" w:rsidTr="00420F60">
        <w:trPr>
          <w:gridAfter w:val="5"/>
          <w:wAfter w:w="1371" w:type="dxa"/>
          <w:trHeight w:val="48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7018005060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1AC" w:rsidRPr="001B1FE8" w:rsidTr="00420F60">
        <w:trPr>
          <w:gridAfter w:val="5"/>
          <w:wAfter w:w="1371" w:type="dxa"/>
          <w:trHeight w:val="28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Осуществл</w:t>
            </w:r>
            <w:proofErr w:type="gramStart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.о</w:t>
            </w:r>
            <w:proofErr w:type="gramEnd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бластн.госуд.полномочий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по определению перечня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долж</w:t>
            </w:r>
            <w:proofErr w:type="gramStart"/>
            <w:r w:rsidRPr="001B1FE8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1B1FE8">
              <w:rPr>
                <w:rFonts w:ascii="Arial" w:hAnsi="Arial" w:cs="Arial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90А0051180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130,5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131,9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137,3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</w:tr>
      <w:tr w:rsidR="005871AC" w:rsidRPr="001B1FE8" w:rsidTr="00420F60">
        <w:trPr>
          <w:gridAfter w:val="5"/>
          <w:wAfter w:w="1371" w:type="dxa"/>
          <w:trHeight w:val="34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</w:t>
            </w:r>
            <w:r w:rsidR="006D1DA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6130103110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45,5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</w:t>
            </w:r>
            <w:r w:rsidR="006D1DA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B1FE8">
              <w:rPr>
                <w:rFonts w:ascii="Arial" w:hAnsi="Arial" w:cs="Arial"/>
                <w:sz w:val="16"/>
                <w:szCs w:val="16"/>
              </w:rPr>
              <w:t>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5871AC" w:rsidRPr="001B1FE8" w:rsidTr="00420F60">
        <w:trPr>
          <w:gridAfter w:val="5"/>
          <w:wAfter w:w="1371" w:type="dxa"/>
          <w:trHeight w:val="46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609,0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265,3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265,3</w:t>
            </w:r>
          </w:p>
        </w:tc>
      </w:tr>
      <w:tr w:rsidR="005871AC" w:rsidRPr="001B1FE8" w:rsidTr="00420F60">
        <w:trPr>
          <w:gridAfter w:val="5"/>
          <w:wAfter w:w="1371" w:type="dxa"/>
          <w:trHeight w:val="48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205,3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205,3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Закупка электроэнергии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083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7028002070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D1DA0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 60,0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60,0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418,9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418,9</w:t>
            </w:r>
          </w:p>
        </w:tc>
      </w:tr>
      <w:tr w:rsidR="005871AC" w:rsidRPr="001B1FE8" w:rsidTr="00420F60">
        <w:trPr>
          <w:gridAfter w:val="5"/>
          <w:wAfter w:w="1371" w:type="dxa"/>
          <w:trHeight w:val="45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7028003080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5871AC" w:rsidRPr="001B1FE8" w:rsidTr="00420F60">
        <w:trPr>
          <w:gridAfter w:val="5"/>
          <w:wAfter w:w="1371" w:type="dxa"/>
          <w:trHeight w:val="45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71101S2370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</w:tr>
      <w:tr w:rsidR="005871AC" w:rsidRPr="001B1FE8" w:rsidTr="00420F60">
        <w:trPr>
          <w:gridAfter w:val="5"/>
          <w:wAfter w:w="1371" w:type="dxa"/>
          <w:trHeight w:val="15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1AC" w:rsidRPr="001B1FE8" w:rsidTr="00420F60">
        <w:trPr>
          <w:gridAfter w:val="5"/>
          <w:wAfter w:w="1371" w:type="dxa"/>
          <w:trHeight w:val="4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5871AC" w:rsidRPr="001B1FE8" w:rsidTr="00420F60">
        <w:trPr>
          <w:gridAfter w:val="5"/>
          <w:wAfter w:w="1371" w:type="dxa"/>
          <w:trHeight w:val="46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5871AC" w:rsidRPr="001B1FE8" w:rsidTr="00420F60">
        <w:trPr>
          <w:gridAfter w:val="5"/>
          <w:wAfter w:w="1371" w:type="dxa"/>
          <w:trHeight w:val="12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и средства </w:t>
            </w:r>
            <w:proofErr w:type="spellStart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мас</w:t>
            </w:r>
            <w:proofErr w:type="gramStart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.и</w:t>
            </w:r>
            <w:proofErr w:type="gramEnd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нформ</w:t>
            </w:r>
            <w:proofErr w:type="spellEnd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5758,5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4640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7038001030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6D1DA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4380,4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  <w:r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3740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553А255196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7038002040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420F60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1328,1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6908004020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3109,4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1697,6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1807,0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Автомобильные дороги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6908004020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2909,4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B1FE8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1607,0</w:t>
            </w:r>
          </w:p>
        </w:tc>
      </w:tr>
      <w:tr w:rsidR="005871AC" w:rsidRPr="001B1FE8" w:rsidTr="00420F60">
        <w:trPr>
          <w:gridAfter w:val="5"/>
          <w:wAfter w:w="1371" w:type="dxa"/>
          <w:trHeight w:val="28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Электроэнергия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6908004020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200,0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   200,0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</w:tr>
      <w:tr w:rsidR="005871AC" w:rsidRPr="001B1FE8" w:rsidTr="00420F60">
        <w:trPr>
          <w:gridAfter w:val="5"/>
          <w:wAfter w:w="1371" w:type="dxa"/>
          <w:trHeight w:val="45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276,4</w:t>
            </w:r>
          </w:p>
        </w:tc>
      </w:tr>
      <w:tr w:rsidR="005871AC" w:rsidRPr="001B1FE8" w:rsidTr="00420F60">
        <w:trPr>
          <w:gridAfter w:val="5"/>
          <w:wAfter w:w="1371" w:type="dxa"/>
          <w:trHeight w:val="11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7028004090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5871AC" w:rsidRPr="001B1FE8" w:rsidTr="00420F60">
        <w:trPr>
          <w:gridAfter w:val="5"/>
          <w:wAfter w:w="1371" w:type="dxa"/>
          <w:trHeight w:val="51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871AC" w:rsidRPr="001B1FE8" w:rsidTr="00420F60">
        <w:trPr>
          <w:gridAfter w:val="4"/>
          <w:wAfter w:w="1274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6960000020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6960000020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258,5</w:t>
            </w:r>
          </w:p>
        </w:tc>
      </w:tr>
      <w:tr w:rsidR="005871AC" w:rsidRPr="001B1FE8" w:rsidTr="00420F60">
        <w:trPr>
          <w:gridAfter w:val="5"/>
          <w:wAfter w:w="1371" w:type="dxa"/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1B1FE8" w:rsidRDefault="005871AC" w:rsidP="006D1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71AC" w:rsidRPr="00653B00" w:rsidTr="00420F60">
        <w:trPr>
          <w:trHeight w:val="255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Приложение 8</w:t>
            </w:r>
          </w:p>
        </w:tc>
      </w:tr>
      <w:tr w:rsidR="005871AC" w:rsidRPr="00653B00" w:rsidTr="00420F60">
        <w:trPr>
          <w:trHeight w:val="255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к Решению Думы "О бюджете</w:t>
            </w:r>
          </w:p>
        </w:tc>
      </w:tr>
      <w:tr w:rsidR="005871AC" w:rsidRPr="00653B00" w:rsidTr="00420F60">
        <w:trPr>
          <w:trHeight w:val="255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МО "</w:t>
            </w:r>
            <w:proofErr w:type="spellStart"/>
            <w:r w:rsidRPr="00653B00">
              <w:rPr>
                <w:rFonts w:ascii="Arial" w:hAnsi="Arial" w:cs="Arial"/>
                <w:sz w:val="16"/>
                <w:szCs w:val="16"/>
              </w:rPr>
              <w:t>Укыр</w:t>
            </w:r>
            <w:proofErr w:type="spellEnd"/>
            <w:r w:rsidRPr="00653B00">
              <w:rPr>
                <w:rFonts w:ascii="Arial" w:hAnsi="Arial" w:cs="Arial"/>
                <w:sz w:val="16"/>
                <w:szCs w:val="16"/>
              </w:rPr>
              <w:t>" на 2021 год</w:t>
            </w:r>
          </w:p>
        </w:tc>
      </w:tr>
      <w:tr w:rsidR="005871AC" w:rsidRPr="00653B00" w:rsidTr="00420F60">
        <w:trPr>
          <w:trHeight w:val="255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и плановый период 2022 2023 годов"</w:t>
            </w:r>
          </w:p>
        </w:tc>
      </w:tr>
      <w:tr w:rsidR="005871AC" w:rsidRPr="00653B00" w:rsidTr="00420F60">
        <w:trPr>
          <w:trHeight w:val="255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№ 3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Pr="00653B00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</w:rPr>
              <w:t>12.11</w:t>
            </w:r>
            <w:r w:rsidRPr="00653B00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871AC" w:rsidRPr="00653B00" w:rsidTr="00420F60">
        <w:trPr>
          <w:gridAfter w:val="1"/>
          <w:wAfter w:w="18" w:type="dxa"/>
          <w:trHeight w:val="825"/>
        </w:trPr>
        <w:tc>
          <w:tcPr>
            <w:tcW w:w="8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</w:t>
            </w: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дефицита  бюджета муниципального образования "</w:t>
            </w:r>
            <w:proofErr w:type="spellStart"/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Укыр</w:t>
            </w:r>
            <w:proofErr w:type="spellEnd"/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"  на  2021 год                                                                                                 и  плановый период 2022-2023 годов"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1AC" w:rsidRPr="00653B00" w:rsidTr="00420F60">
        <w:trPr>
          <w:gridAfter w:val="1"/>
          <w:wAfter w:w="18" w:type="dxa"/>
          <w:trHeight w:val="25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1AC" w:rsidRPr="00653B00" w:rsidTr="00420F60">
        <w:trPr>
          <w:gridAfter w:val="1"/>
          <w:wAfter w:w="18" w:type="dxa"/>
          <w:trHeight w:val="25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3B0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653B0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653B00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1AC" w:rsidRPr="00653B00" w:rsidTr="00420F60">
        <w:trPr>
          <w:gridAfter w:val="1"/>
          <w:wAfter w:w="18" w:type="dxa"/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1AC" w:rsidRPr="00653B00" w:rsidTr="00420F60">
        <w:trPr>
          <w:gridAfter w:val="1"/>
          <w:wAfter w:w="18" w:type="dxa"/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1 807,3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176,5</w:t>
            </w:r>
          </w:p>
        </w:tc>
      </w:tr>
      <w:tr w:rsidR="005871AC" w:rsidRPr="00653B00" w:rsidTr="00420F60">
        <w:trPr>
          <w:gridAfter w:val="1"/>
          <w:wAfter w:w="18" w:type="dxa"/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001 01 02 00 00 00 0000 000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ind w:left="-249" w:hang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176,5</w:t>
            </w:r>
          </w:p>
        </w:tc>
      </w:tr>
      <w:tr w:rsidR="005871AC" w:rsidRPr="00653B00" w:rsidTr="00420F60">
        <w:trPr>
          <w:gridAfter w:val="1"/>
          <w:wAfter w:w="18" w:type="dxa"/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001 01 02 00 00 00 0000 700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176,5</w:t>
            </w:r>
          </w:p>
        </w:tc>
      </w:tr>
      <w:tr w:rsidR="005871AC" w:rsidRPr="00653B00" w:rsidTr="00420F60">
        <w:trPr>
          <w:gridAfter w:val="1"/>
          <w:wAfter w:w="18" w:type="dxa"/>
          <w:trHeight w:val="492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 xml:space="preserve">Привлечение кредитов от кредитных организаций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сельских поселений </w:t>
            </w:r>
            <w:r w:rsidRPr="00653B00">
              <w:rPr>
                <w:rFonts w:ascii="Arial" w:hAnsi="Arial" w:cs="Arial"/>
                <w:sz w:val="16"/>
                <w:szCs w:val="16"/>
              </w:rPr>
              <w:t>в валюте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 xml:space="preserve">001 01 02 00 00 </w:t>
            </w:r>
            <w:r w:rsidRPr="00AE083B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653B00">
              <w:rPr>
                <w:rFonts w:ascii="Arial" w:hAnsi="Arial" w:cs="Arial"/>
                <w:sz w:val="16"/>
                <w:szCs w:val="16"/>
              </w:rPr>
              <w:t xml:space="preserve"> 0000 710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176,5</w:t>
            </w:r>
          </w:p>
        </w:tc>
      </w:tr>
      <w:tr w:rsidR="005871AC" w:rsidRPr="00653B00" w:rsidTr="00420F60">
        <w:trPr>
          <w:gridAfter w:val="1"/>
          <w:wAfter w:w="18" w:type="dxa"/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001 01 02 00 00 00 0000 800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871AC" w:rsidRPr="00653B00" w:rsidTr="00420F60">
        <w:trPr>
          <w:gridAfter w:val="1"/>
          <w:wAfter w:w="18" w:type="dxa"/>
          <w:trHeight w:val="536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Погашение бюджетами</w:t>
            </w:r>
            <w:r w:rsidRPr="00653B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E08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сельских поселений </w:t>
            </w:r>
            <w:r w:rsidRPr="00AE083B">
              <w:rPr>
                <w:rFonts w:ascii="Arial" w:hAnsi="Arial" w:cs="Arial"/>
                <w:sz w:val="16"/>
                <w:szCs w:val="16"/>
              </w:rPr>
              <w:t xml:space="preserve">кредитов </w:t>
            </w:r>
            <w:r w:rsidRPr="00653B00">
              <w:rPr>
                <w:rFonts w:ascii="Arial" w:hAnsi="Arial" w:cs="Arial"/>
                <w:sz w:val="16"/>
                <w:szCs w:val="16"/>
              </w:rPr>
              <w:t>от кредитных организаций в валюте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 xml:space="preserve">001 01 02 00 00 </w:t>
            </w:r>
            <w:r w:rsidRPr="00AE083B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AE0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3B00">
              <w:rPr>
                <w:rFonts w:ascii="Arial" w:hAnsi="Arial" w:cs="Arial"/>
                <w:sz w:val="16"/>
                <w:szCs w:val="16"/>
              </w:rPr>
              <w:t>0000 810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871AC" w:rsidRPr="00653B00" w:rsidTr="00420F60">
        <w:trPr>
          <w:gridAfter w:val="1"/>
          <w:wAfter w:w="18" w:type="dxa"/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  <w:r w:rsidRPr="00653B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001 01 03 00 00 00 0000 000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5871AC" w:rsidRPr="00653B00" w:rsidTr="00420F60">
        <w:trPr>
          <w:gridAfter w:val="1"/>
          <w:wAfter w:w="18" w:type="dxa"/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001 01 03 00 00 00 0000 700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871AC" w:rsidRPr="00653B00" w:rsidTr="00420F60">
        <w:trPr>
          <w:gridAfter w:val="1"/>
          <w:wAfter w:w="18" w:type="dxa"/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1 807,3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5871AC" w:rsidRPr="00653B00" w:rsidTr="00420F60">
        <w:trPr>
          <w:gridAfter w:val="1"/>
          <w:wAfter w:w="18" w:type="dxa"/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420F60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-19531,6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15171,0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14779,7</w:t>
            </w:r>
          </w:p>
        </w:tc>
      </w:tr>
      <w:tr w:rsidR="005871AC" w:rsidRPr="00653B00" w:rsidTr="00420F60">
        <w:trPr>
          <w:gridAfter w:val="1"/>
          <w:wAfter w:w="18" w:type="dxa"/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lastRenderedPageBreak/>
              <w:t>Увеличение прочих остатков 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000 01 05 02 00 00 0000 500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420F60" w:rsidP="00420F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-19531,6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-15</w:t>
            </w: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14779,7</w:t>
            </w:r>
          </w:p>
        </w:tc>
      </w:tr>
      <w:tr w:rsidR="005871AC" w:rsidRPr="00653B00" w:rsidTr="00420F60">
        <w:trPr>
          <w:gridAfter w:val="1"/>
          <w:wAfter w:w="18" w:type="dxa"/>
          <w:trHeight w:val="34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420F60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-19531,6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-15</w:t>
            </w: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14779,7</w:t>
            </w:r>
          </w:p>
        </w:tc>
      </w:tr>
      <w:tr w:rsidR="005871AC" w:rsidRPr="00653B00" w:rsidTr="00420F60">
        <w:trPr>
          <w:gridAfter w:val="1"/>
          <w:wAfter w:w="18" w:type="dxa"/>
          <w:trHeight w:val="5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 xml:space="preserve">Увеличение прочих </w:t>
            </w:r>
            <w:proofErr w:type="gramStart"/>
            <w:r w:rsidRPr="00653B00">
              <w:rPr>
                <w:rFonts w:ascii="Arial" w:hAnsi="Arial" w:cs="Arial"/>
                <w:sz w:val="16"/>
                <w:szCs w:val="16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810 01 05 02 01 02 0000 510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71AC" w:rsidRPr="00653B00" w:rsidTr="00420F60">
        <w:trPr>
          <w:gridAfter w:val="1"/>
          <w:wAfter w:w="18" w:type="dxa"/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420F60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19531,6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15171,0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14779,7</w:t>
            </w:r>
          </w:p>
        </w:tc>
      </w:tr>
      <w:tr w:rsidR="005871AC" w:rsidRPr="00653B00" w:rsidTr="00420F60">
        <w:trPr>
          <w:gridAfter w:val="1"/>
          <w:wAfter w:w="18" w:type="dxa"/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000 01 05 02 00 00 0000 600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420F60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19531,6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15171,0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14779,7</w:t>
            </w:r>
          </w:p>
        </w:tc>
      </w:tr>
      <w:tr w:rsidR="005871AC" w:rsidRPr="00653B00" w:rsidTr="00420F60">
        <w:trPr>
          <w:gridAfter w:val="1"/>
          <w:wAfter w:w="18" w:type="dxa"/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420F60" w:rsidP="003E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19531,6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15171,0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AC" w:rsidRPr="00653B00" w:rsidRDefault="005871AC" w:rsidP="006D1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14779,7</w:t>
            </w:r>
          </w:p>
        </w:tc>
      </w:tr>
    </w:tbl>
    <w:p w:rsidR="005871AC" w:rsidRPr="00653B00" w:rsidRDefault="005871AC" w:rsidP="005871AC">
      <w:pPr>
        <w:rPr>
          <w:rFonts w:ascii="Arial" w:hAnsi="Arial" w:cs="Arial"/>
          <w:sz w:val="16"/>
          <w:szCs w:val="16"/>
        </w:rPr>
      </w:pPr>
    </w:p>
    <w:p w:rsidR="00A46070" w:rsidRDefault="00A46070"/>
    <w:sectPr w:rsidR="00A46070" w:rsidSect="006D1DA0">
      <w:pgSz w:w="11907" w:h="16840" w:code="9"/>
      <w:pgMar w:top="568" w:right="850" w:bottom="568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7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8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19"/>
  </w:num>
  <w:num w:numId="10">
    <w:abstractNumId w:val="17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14"/>
  </w:num>
  <w:num w:numId="17">
    <w:abstractNumId w:val="16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AC"/>
    <w:rsid w:val="00360E21"/>
    <w:rsid w:val="003E4632"/>
    <w:rsid w:val="003F78A0"/>
    <w:rsid w:val="00420F60"/>
    <w:rsid w:val="005871AC"/>
    <w:rsid w:val="006D1DA0"/>
    <w:rsid w:val="00702862"/>
    <w:rsid w:val="009156A3"/>
    <w:rsid w:val="00925B60"/>
    <w:rsid w:val="00A46070"/>
    <w:rsid w:val="00B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1AC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5871AC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5871AC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1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71A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71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871AC"/>
    <w:pPr>
      <w:jc w:val="both"/>
    </w:pPr>
  </w:style>
  <w:style w:type="character" w:customStyle="1" w:styleId="20">
    <w:name w:val="Основной текст 2 Знак"/>
    <w:basedOn w:val="a0"/>
    <w:link w:val="2"/>
    <w:rsid w:val="00587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871AC"/>
    <w:pPr>
      <w:ind w:left="405"/>
      <w:jc w:val="both"/>
    </w:pPr>
  </w:style>
  <w:style w:type="character" w:customStyle="1" w:styleId="22">
    <w:name w:val="Основной текст с отступом 2 Знак"/>
    <w:basedOn w:val="a0"/>
    <w:link w:val="21"/>
    <w:rsid w:val="00587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5871A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5871A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871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871AC"/>
    <w:pPr>
      <w:spacing w:after="120"/>
    </w:pPr>
  </w:style>
  <w:style w:type="character" w:customStyle="1" w:styleId="a6">
    <w:name w:val="Основной текст Знак"/>
    <w:basedOn w:val="a0"/>
    <w:link w:val="a5"/>
    <w:rsid w:val="00587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5871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5871A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87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871A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5871AC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5871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1AC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5871AC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5871AC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1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71A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71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871AC"/>
    <w:pPr>
      <w:jc w:val="both"/>
    </w:pPr>
  </w:style>
  <w:style w:type="character" w:customStyle="1" w:styleId="20">
    <w:name w:val="Основной текст 2 Знак"/>
    <w:basedOn w:val="a0"/>
    <w:link w:val="2"/>
    <w:rsid w:val="00587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871AC"/>
    <w:pPr>
      <w:ind w:left="405"/>
      <w:jc w:val="both"/>
    </w:pPr>
  </w:style>
  <w:style w:type="character" w:customStyle="1" w:styleId="22">
    <w:name w:val="Основной текст с отступом 2 Знак"/>
    <w:basedOn w:val="a0"/>
    <w:link w:val="21"/>
    <w:rsid w:val="00587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5871A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5871A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871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871AC"/>
    <w:pPr>
      <w:spacing w:after="120"/>
    </w:pPr>
  </w:style>
  <w:style w:type="character" w:customStyle="1" w:styleId="a6">
    <w:name w:val="Основной текст Знак"/>
    <w:basedOn w:val="a0"/>
    <w:link w:val="a5"/>
    <w:rsid w:val="00587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5871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5871A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87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871A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5871AC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5871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3</cp:revision>
  <dcterms:created xsi:type="dcterms:W3CDTF">2021-12-30T04:52:00Z</dcterms:created>
  <dcterms:modified xsi:type="dcterms:W3CDTF">2021-12-30T06:24:00Z</dcterms:modified>
</cp:coreProperties>
</file>